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F06E49" w14:textId="4012DA31" w:rsidR="00C60B23" w:rsidRDefault="00C60B23" w:rsidP="00C60B23">
      <w:pPr>
        <w:jc w:val="center"/>
        <w:rPr>
          <w:b/>
          <w:bCs/>
          <w:sz w:val="48"/>
          <w:szCs w:val="48"/>
          <w:u w:val="single"/>
        </w:rPr>
      </w:pPr>
      <w:r w:rsidRPr="008016E2">
        <w:rPr>
          <w:b/>
          <w:bCs/>
          <w:sz w:val="48"/>
          <w:szCs w:val="48"/>
          <w:u w:val="single"/>
        </w:rPr>
        <w:t xml:space="preserve">HTML </w:t>
      </w:r>
      <w:r>
        <w:rPr>
          <w:b/>
          <w:bCs/>
          <w:sz w:val="48"/>
          <w:szCs w:val="48"/>
          <w:u w:val="single"/>
        </w:rPr>
        <w:t>5</w:t>
      </w:r>
      <w:r w:rsidRPr="008016E2">
        <w:rPr>
          <w:b/>
          <w:bCs/>
          <w:sz w:val="48"/>
          <w:szCs w:val="48"/>
          <w:u w:val="single"/>
        </w:rPr>
        <w:t xml:space="preserve"> Chapter </w:t>
      </w:r>
      <w:r>
        <w:rPr>
          <w:b/>
          <w:bCs/>
          <w:sz w:val="48"/>
          <w:szCs w:val="48"/>
          <w:u w:val="single"/>
        </w:rPr>
        <w:t>5- Students Handout</w:t>
      </w:r>
    </w:p>
    <w:p w14:paraId="77376DF6" w14:textId="5C3C03A0" w:rsidR="00C60B23" w:rsidRDefault="00893EE2" w:rsidP="00C60B2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About Workshop</w:t>
      </w:r>
    </w:p>
    <w:p w14:paraId="515512AE" w14:textId="4E451609" w:rsidR="00C60B23" w:rsidRPr="00815854" w:rsidRDefault="000D5105" w:rsidP="00C60B23">
      <w:pPr>
        <w:rPr>
          <w:sz w:val="28"/>
          <w:szCs w:val="28"/>
        </w:rPr>
      </w:pPr>
      <w:r w:rsidRPr="00815854">
        <w:rPr>
          <w:sz w:val="28"/>
          <w:szCs w:val="28"/>
        </w:rPr>
        <w:t>HTML5 is the fifth iteration of the Hypertext Markup Language, revolutionizing web development. With enhanced semantics and multimedia support, it offers a richer user experience. Features like Canvas enable dynamic graphics and animations, while offline capabilities cater to mobile and desktop apps. HTML5's responsive design and accessibility focus ensure a seamless, inclusive web. This standard has ushered in a new era of interactive and feature-rich web content.</w:t>
      </w:r>
    </w:p>
    <w:p w14:paraId="6E73ADE7" w14:textId="2875D2E4" w:rsidR="00893EE2" w:rsidRDefault="00893EE2" w:rsidP="00C60B23">
      <w:pPr>
        <w:rPr>
          <w:b/>
          <w:bCs/>
          <w:sz w:val="28"/>
          <w:szCs w:val="28"/>
          <w:u w:val="single"/>
        </w:rPr>
      </w:pPr>
      <w:r w:rsidRPr="00893EE2">
        <w:rPr>
          <w:b/>
          <w:bCs/>
          <w:sz w:val="28"/>
          <w:szCs w:val="28"/>
          <w:u w:val="single"/>
        </w:rPr>
        <w:t>Workshop1</w:t>
      </w:r>
    </w:p>
    <w:p w14:paraId="5597948F" w14:textId="5CCE4352" w:rsidR="00D065DD" w:rsidRDefault="00AE209A" w:rsidP="00C60B23">
      <w:pPr>
        <w:rPr>
          <w:b/>
          <w:bCs/>
          <w:sz w:val="28"/>
          <w:szCs w:val="28"/>
          <w:u w:val="single"/>
        </w:rPr>
      </w:pPr>
      <w:r w:rsidRPr="00AE209A">
        <w:rPr>
          <w:b/>
          <w:bCs/>
          <w:noProof/>
          <w:sz w:val="28"/>
          <w:szCs w:val="28"/>
        </w:rPr>
        <w:drawing>
          <wp:inline distT="0" distB="0" distL="0" distR="0" wp14:anchorId="6FF983FE" wp14:editId="52C7C64E">
            <wp:extent cx="5731510" cy="5072380"/>
            <wp:effectExtent l="0" t="0" r="2540" b="0"/>
            <wp:docPr id="1378736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369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CBED" w14:textId="77777777" w:rsidR="00AE209A" w:rsidRDefault="00AE209A" w:rsidP="00C60B23">
      <w:pPr>
        <w:rPr>
          <w:b/>
          <w:bCs/>
          <w:sz w:val="28"/>
          <w:szCs w:val="28"/>
          <w:u w:val="single"/>
        </w:rPr>
      </w:pPr>
    </w:p>
    <w:p w14:paraId="37CC1E8C" w14:textId="77777777" w:rsidR="00AE209A" w:rsidRDefault="00AE209A" w:rsidP="00C60B23">
      <w:pPr>
        <w:rPr>
          <w:b/>
          <w:bCs/>
          <w:sz w:val="28"/>
          <w:szCs w:val="28"/>
          <w:u w:val="single"/>
        </w:rPr>
      </w:pPr>
    </w:p>
    <w:p w14:paraId="5BF1FDA0" w14:textId="77777777" w:rsidR="00AE209A" w:rsidRDefault="00AE209A" w:rsidP="00C60B23">
      <w:pPr>
        <w:rPr>
          <w:b/>
          <w:bCs/>
          <w:sz w:val="28"/>
          <w:szCs w:val="28"/>
          <w:u w:val="single"/>
        </w:rPr>
      </w:pPr>
    </w:p>
    <w:p w14:paraId="5790C1AE" w14:textId="2CBCA426" w:rsidR="00D065DD" w:rsidRDefault="00D065DD" w:rsidP="00C60B2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Expected Output</w:t>
      </w:r>
    </w:p>
    <w:p w14:paraId="63F74C72" w14:textId="16A3C0CE" w:rsidR="00893EE2" w:rsidRDefault="00D065DD" w:rsidP="00C60B23">
      <w:pPr>
        <w:rPr>
          <w:b/>
          <w:bCs/>
          <w:sz w:val="28"/>
          <w:szCs w:val="28"/>
          <w:u w:val="single"/>
        </w:rPr>
      </w:pPr>
      <w:r w:rsidRPr="00D065DD">
        <w:rPr>
          <w:noProof/>
          <w:sz w:val="28"/>
          <w:szCs w:val="28"/>
        </w:rPr>
        <w:drawing>
          <wp:inline distT="0" distB="0" distL="0" distR="0" wp14:anchorId="23286CD7" wp14:editId="29C782A3">
            <wp:extent cx="5731510" cy="5072380"/>
            <wp:effectExtent l="0" t="0" r="2540" b="0"/>
            <wp:docPr id="183139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976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C848" w14:textId="73D3E007" w:rsidR="00AE209A" w:rsidRPr="00815854" w:rsidRDefault="00AE209A" w:rsidP="007F1ACD">
      <w:pPr>
        <w:rPr>
          <w:sz w:val="28"/>
          <w:szCs w:val="28"/>
        </w:rPr>
      </w:pPr>
      <w:r w:rsidRPr="00815854">
        <w:rPr>
          <w:sz w:val="28"/>
          <w:szCs w:val="28"/>
        </w:rPr>
        <w:t xml:space="preserve">In HTML5, this code represents a webpage designed as a student workshop platform, with a title, author metadata, and favicon link in the `&lt;head&gt;` section. The `&lt;body&gt;` section sets background and link colours, and it uses a table structure to create different sections for the header, user profile information, potential content, and a footer with job-related actions and icons. The code includes image references with relative paths, and there are commented-out sections for possible future content or features. </w:t>
      </w:r>
    </w:p>
    <w:p w14:paraId="597CC740" w14:textId="77777777" w:rsidR="00A04F67" w:rsidRDefault="00A04F67" w:rsidP="00C11109">
      <w:pPr>
        <w:rPr>
          <w:b/>
          <w:bCs/>
          <w:sz w:val="28"/>
          <w:szCs w:val="28"/>
          <w:u w:val="single"/>
        </w:rPr>
      </w:pPr>
    </w:p>
    <w:p w14:paraId="2541C91A" w14:textId="77777777" w:rsidR="00A04F67" w:rsidRDefault="00A04F67" w:rsidP="00C11109">
      <w:pPr>
        <w:rPr>
          <w:b/>
          <w:bCs/>
          <w:sz w:val="28"/>
          <w:szCs w:val="28"/>
          <w:u w:val="single"/>
        </w:rPr>
      </w:pPr>
    </w:p>
    <w:p w14:paraId="33962D15" w14:textId="77777777" w:rsidR="00A04F67" w:rsidRDefault="00A04F67" w:rsidP="00C11109">
      <w:pPr>
        <w:rPr>
          <w:b/>
          <w:bCs/>
          <w:sz w:val="28"/>
          <w:szCs w:val="28"/>
          <w:u w:val="single"/>
        </w:rPr>
      </w:pPr>
    </w:p>
    <w:p w14:paraId="09F2CCB0" w14:textId="77777777" w:rsidR="00815854" w:rsidRDefault="00815854" w:rsidP="00C11109">
      <w:pPr>
        <w:rPr>
          <w:b/>
          <w:bCs/>
          <w:sz w:val="28"/>
          <w:szCs w:val="28"/>
          <w:u w:val="single"/>
        </w:rPr>
      </w:pPr>
    </w:p>
    <w:p w14:paraId="662DFFDB" w14:textId="71F97462" w:rsidR="00C11109" w:rsidRDefault="00C11109" w:rsidP="00C11109">
      <w:pPr>
        <w:rPr>
          <w:b/>
          <w:bCs/>
          <w:sz w:val="28"/>
          <w:szCs w:val="28"/>
          <w:u w:val="single"/>
        </w:rPr>
      </w:pPr>
      <w:r w:rsidRPr="00893EE2">
        <w:rPr>
          <w:b/>
          <w:bCs/>
          <w:sz w:val="28"/>
          <w:szCs w:val="28"/>
          <w:u w:val="single"/>
        </w:rPr>
        <w:lastRenderedPageBreak/>
        <w:t>Workshop</w:t>
      </w:r>
      <w:r>
        <w:rPr>
          <w:b/>
          <w:bCs/>
          <w:sz w:val="28"/>
          <w:szCs w:val="28"/>
          <w:u w:val="single"/>
        </w:rPr>
        <w:t>2</w:t>
      </w:r>
    </w:p>
    <w:p w14:paraId="1D6CEFF2" w14:textId="747222BD" w:rsidR="001971FC" w:rsidRPr="001971FC" w:rsidRDefault="00A37B58" w:rsidP="001971FC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AB9329" wp14:editId="2BBDBFFB">
                <wp:simplePos x="0" y="0"/>
                <wp:positionH relativeFrom="column">
                  <wp:posOffset>2914650</wp:posOffset>
                </wp:positionH>
                <wp:positionV relativeFrom="paragraph">
                  <wp:posOffset>298450</wp:posOffset>
                </wp:positionV>
                <wp:extent cx="1193800" cy="2743200"/>
                <wp:effectExtent l="0" t="0" r="25400" b="19050"/>
                <wp:wrapNone/>
                <wp:docPr id="149355665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743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3A0ED5" w14:textId="3CB06C90" w:rsidR="00A37B58" w:rsidRDefault="00A37B58" w:rsidP="00A37B5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B9329" id="Rectangle 1" o:spid="_x0000_s1026" style="position:absolute;margin-left:229.5pt;margin-top:23.5pt;width:94pt;height:3in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" fillcolor="white [3201]" strokecolor="#f8f8f8 [3214]" strokeweight="1pt">
                <v:textbox>
                  <w:txbxContent>
                    <w:p w14:paraId="643A0ED5" w14:textId="3CB06C90" w:rsidR="00A37B58" w:rsidRDefault="00A37B58" w:rsidP="00A37B5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A37B58">
        <w:rPr>
          <w:noProof/>
          <w:sz w:val="28"/>
          <w:szCs w:val="28"/>
        </w:rPr>
        <w:drawing>
          <wp:inline distT="0" distB="0" distL="0" distR="0" wp14:anchorId="2E5B5940" wp14:editId="78173F80">
            <wp:extent cx="5731510" cy="3328670"/>
            <wp:effectExtent l="0" t="0" r="2540" b="5080"/>
            <wp:docPr id="213901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141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9372" w14:textId="5D5C2B78" w:rsidR="001971FC" w:rsidRPr="001971FC" w:rsidRDefault="001971FC" w:rsidP="001971FC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Expected Output</w:t>
      </w:r>
    </w:p>
    <w:p w14:paraId="3F4C1E2A" w14:textId="297CF965" w:rsidR="00C11109" w:rsidRDefault="001971FC" w:rsidP="007F1ACD">
      <w:pPr>
        <w:rPr>
          <w:sz w:val="24"/>
          <w:szCs w:val="24"/>
        </w:rPr>
      </w:pPr>
      <w:r w:rsidRPr="001971FC">
        <w:rPr>
          <w:noProof/>
          <w:sz w:val="24"/>
          <w:szCs w:val="24"/>
        </w:rPr>
        <w:drawing>
          <wp:inline distT="0" distB="0" distL="0" distR="0" wp14:anchorId="3A785CDA" wp14:editId="61EE84E2">
            <wp:extent cx="5731510" cy="3328670"/>
            <wp:effectExtent l="0" t="0" r="2540" b="5080"/>
            <wp:docPr id="72333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342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7BB9" w14:textId="3C452007" w:rsidR="00292B35" w:rsidRPr="00815854" w:rsidRDefault="008C35DD" w:rsidP="007F1ACD">
      <w:pPr>
        <w:rPr>
          <w:sz w:val="28"/>
          <w:szCs w:val="28"/>
        </w:rPr>
      </w:pPr>
      <w:r w:rsidRPr="00815854">
        <w:rPr>
          <w:sz w:val="28"/>
          <w:szCs w:val="28"/>
        </w:rPr>
        <w:t xml:space="preserve">In HTML5, this code represents a student workshop webpage with the title "Workshop 2," author metadata, and a favicon link in the `&lt;head&gt;` section, defining the background and link </w:t>
      </w:r>
      <w:proofErr w:type="spellStart"/>
      <w:r w:rsidRPr="00815854">
        <w:rPr>
          <w:sz w:val="28"/>
          <w:szCs w:val="28"/>
        </w:rPr>
        <w:t>colors</w:t>
      </w:r>
      <w:proofErr w:type="spellEnd"/>
      <w:r w:rsidRPr="00815854">
        <w:rPr>
          <w:sz w:val="28"/>
          <w:szCs w:val="28"/>
        </w:rPr>
        <w:t xml:space="preserve"> in the `&lt;body&gt;`. The page utilizes a table structure to create distinct sections: a left column displaying an image, a </w:t>
      </w:r>
      <w:proofErr w:type="spellStart"/>
      <w:r w:rsidRPr="00815854">
        <w:rPr>
          <w:sz w:val="28"/>
          <w:szCs w:val="28"/>
        </w:rPr>
        <w:t>center</w:t>
      </w:r>
      <w:proofErr w:type="spellEnd"/>
      <w:r w:rsidRPr="00815854">
        <w:rPr>
          <w:sz w:val="28"/>
          <w:szCs w:val="28"/>
        </w:rPr>
        <w:t xml:space="preserve"> column for user registration with input fields for personal details, </w:t>
      </w:r>
      <w:r w:rsidRPr="00815854">
        <w:rPr>
          <w:sz w:val="28"/>
          <w:szCs w:val="28"/>
        </w:rPr>
        <w:lastRenderedPageBreak/>
        <w:t>gender selection, and a "Register" button, and a right column displaying another image. This HTML5 webpage serves as a registration form for students interested in the workshop, facilitating the submission of their information for sign-up.</w:t>
      </w:r>
    </w:p>
    <w:p w14:paraId="4B511FE9" w14:textId="3B37056F" w:rsidR="008C35DD" w:rsidRDefault="008C35DD" w:rsidP="008C35DD">
      <w:pPr>
        <w:rPr>
          <w:b/>
          <w:bCs/>
          <w:sz w:val="28"/>
          <w:szCs w:val="28"/>
          <w:u w:val="single"/>
        </w:rPr>
      </w:pPr>
      <w:r w:rsidRPr="00893EE2">
        <w:rPr>
          <w:b/>
          <w:bCs/>
          <w:sz w:val="28"/>
          <w:szCs w:val="28"/>
          <w:u w:val="single"/>
        </w:rPr>
        <w:t>Workshop</w:t>
      </w:r>
      <w:r>
        <w:rPr>
          <w:b/>
          <w:bCs/>
          <w:sz w:val="28"/>
          <w:szCs w:val="28"/>
          <w:u w:val="single"/>
        </w:rPr>
        <w:t>3</w:t>
      </w:r>
    </w:p>
    <w:p w14:paraId="3FDD1782" w14:textId="1B6ECAEB" w:rsidR="00815854" w:rsidRDefault="00815854" w:rsidP="007D5CD0">
      <w:pPr>
        <w:rPr>
          <w:b/>
          <w:bCs/>
          <w:sz w:val="28"/>
          <w:szCs w:val="28"/>
          <w:u w:val="single"/>
        </w:rPr>
      </w:pPr>
    </w:p>
    <w:p w14:paraId="0739204D" w14:textId="4270D0CF" w:rsidR="004C35A6" w:rsidRPr="001971FC" w:rsidRDefault="00815854" w:rsidP="007D5CD0">
      <w:pPr>
        <w:rPr>
          <w:b/>
          <w:bCs/>
          <w:sz w:val="28"/>
          <w:szCs w:val="28"/>
          <w:u w:val="single"/>
        </w:rPr>
      </w:pPr>
      <w:r w:rsidRPr="00815854">
        <w:rPr>
          <w:b/>
          <w:bCs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60288" behindDoc="1" locked="0" layoutInCell="1" allowOverlap="1" wp14:anchorId="501B3C5C" wp14:editId="30F9FBE3">
            <wp:simplePos x="0" y="0"/>
            <wp:positionH relativeFrom="column">
              <wp:posOffset>50800</wp:posOffset>
            </wp:positionH>
            <wp:positionV relativeFrom="paragraph">
              <wp:posOffset>271780</wp:posOffset>
            </wp:positionV>
            <wp:extent cx="5632450" cy="3431540"/>
            <wp:effectExtent l="0" t="0" r="6350" b="0"/>
            <wp:wrapTight wrapText="bothSides">
              <wp:wrapPolygon edited="0">
                <wp:start x="0" y="0"/>
                <wp:lineTo x="0" y="21464"/>
                <wp:lineTo x="21551" y="21464"/>
                <wp:lineTo x="21551" y="0"/>
                <wp:lineTo x="0" y="0"/>
              </wp:wrapPolygon>
            </wp:wrapTight>
            <wp:docPr id="83902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2841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CD0">
        <w:rPr>
          <w:b/>
          <w:bCs/>
          <w:sz w:val="28"/>
          <w:szCs w:val="28"/>
          <w:u w:val="single"/>
        </w:rPr>
        <w:t>Expected Output</w:t>
      </w:r>
      <w:r w:rsidR="00981EB4" w:rsidRPr="00815854">
        <w:rPr>
          <w:noProof/>
          <w:sz w:val="28"/>
          <w:szCs w:val="28"/>
        </w:rPr>
        <w:drawing>
          <wp:inline distT="0" distB="0" distL="0" distR="0" wp14:anchorId="7D076119" wp14:editId="1F24FC5D">
            <wp:extent cx="5645150" cy="3663950"/>
            <wp:effectExtent l="0" t="0" r="0" b="0"/>
            <wp:docPr id="127701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101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8408" cy="367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75D4" w14:textId="5CE9B9ED" w:rsidR="00292B35" w:rsidRPr="004C35A6" w:rsidRDefault="004C35A6" w:rsidP="007F1ACD">
      <w:pPr>
        <w:rPr>
          <w:sz w:val="28"/>
          <w:szCs w:val="28"/>
        </w:rPr>
      </w:pPr>
      <w:r w:rsidRPr="004C35A6">
        <w:rPr>
          <w:sz w:val="28"/>
          <w:szCs w:val="28"/>
        </w:rPr>
        <w:t xml:space="preserve">This HTML5 code represents a student workshop webpage titled "Workshop 3," which includes author metadata and a favicon link in the `&lt;head&gt;`. In the `&lt;body&gt;`, it defines background and link </w:t>
      </w:r>
      <w:proofErr w:type="spellStart"/>
      <w:r w:rsidRPr="004C35A6">
        <w:rPr>
          <w:sz w:val="28"/>
          <w:szCs w:val="28"/>
        </w:rPr>
        <w:t>colors</w:t>
      </w:r>
      <w:proofErr w:type="spellEnd"/>
      <w:r w:rsidRPr="004C35A6">
        <w:rPr>
          <w:sz w:val="28"/>
          <w:szCs w:val="28"/>
        </w:rPr>
        <w:t xml:space="preserve"> and employs a table structure to create distinct sections: a header row with "Short List" as the title and user information, a left column with user profile and navigation links, a central </w:t>
      </w:r>
      <w:r w:rsidRPr="004C35A6">
        <w:rPr>
          <w:sz w:val="28"/>
          <w:szCs w:val="28"/>
        </w:rPr>
        <w:lastRenderedPageBreak/>
        <w:t>column allowing users to select job-related details and notification preferences, and a right column for potential content. The footer row promotes dream job opportunities and includes navigation icons. This webpage is tailored for a student workshop, focusing on job-related activities and user engagement through a structured interface.</w:t>
      </w:r>
    </w:p>
    <w:p w14:paraId="02A2753F" w14:textId="0F2C1577" w:rsidR="004C35A6" w:rsidRDefault="004C35A6" w:rsidP="004C35A6">
      <w:pPr>
        <w:rPr>
          <w:b/>
          <w:bCs/>
          <w:sz w:val="28"/>
          <w:szCs w:val="28"/>
          <w:u w:val="single"/>
        </w:rPr>
      </w:pPr>
      <w:r w:rsidRPr="00893EE2">
        <w:rPr>
          <w:b/>
          <w:bCs/>
          <w:sz w:val="28"/>
          <w:szCs w:val="28"/>
          <w:u w:val="single"/>
        </w:rPr>
        <w:t>Workshop</w:t>
      </w:r>
      <w:r w:rsidR="003A7469">
        <w:rPr>
          <w:b/>
          <w:bCs/>
          <w:sz w:val="28"/>
          <w:szCs w:val="28"/>
          <w:u w:val="single"/>
        </w:rPr>
        <w:t>4</w:t>
      </w:r>
    </w:p>
    <w:p w14:paraId="3F3E5AAD" w14:textId="27B21B77" w:rsidR="004C35A6" w:rsidRDefault="002D16AD" w:rsidP="004C35A6">
      <w:pPr>
        <w:rPr>
          <w:b/>
          <w:bCs/>
          <w:sz w:val="28"/>
          <w:szCs w:val="28"/>
          <w:u w:val="single"/>
        </w:rPr>
      </w:pPr>
      <w:r w:rsidRPr="002D16AD">
        <w:rPr>
          <w:noProof/>
          <w:sz w:val="28"/>
          <w:szCs w:val="28"/>
        </w:rPr>
        <w:drawing>
          <wp:inline distT="0" distB="0" distL="0" distR="0" wp14:anchorId="76D474C6" wp14:editId="446CFB6C">
            <wp:extent cx="5731510" cy="2872105"/>
            <wp:effectExtent l="0" t="0" r="2540" b="4445"/>
            <wp:docPr id="182991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188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396E" w14:textId="1A919A28" w:rsidR="00292B35" w:rsidRDefault="004C35A6" w:rsidP="007F1ACD">
      <w:pPr>
        <w:rPr>
          <w:b/>
          <w:bCs/>
          <w:sz w:val="28"/>
          <w:szCs w:val="28"/>
          <w:u w:val="single"/>
        </w:rPr>
      </w:pPr>
      <w:r w:rsidRPr="004C35A6">
        <w:rPr>
          <w:b/>
          <w:bCs/>
          <w:sz w:val="28"/>
          <w:szCs w:val="28"/>
          <w:u w:val="single"/>
        </w:rPr>
        <w:t>Expected Output</w:t>
      </w:r>
    </w:p>
    <w:p w14:paraId="0BBEA413" w14:textId="4B197335" w:rsidR="00475861" w:rsidRPr="004C35A6" w:rsidRDefault="00475861" w:rsidP="007F1ACD">
      <w:pPr>
        <w:rPr>
          <w:b/>
          <w:bCs/>
          <w:sz w:val="28"/>
          <w:szCs w:val="28"/>
          <w:u w:val="single"/>
        </w:rPr>
      </w:pPr>
      <w:r w:rsidRPr="00475861">
        <w:rPr>
          <w:noProof/>
          <w:sz w:val="28"/>
          <w:szCs w:val="28"/>
        </w:rPr>
        <w:drawing>
          <wp:inline distT="0" distB="0" distL="0" distR="0" wp14:anchorId="2A658894" wp14:editId="27B3CC1B">
            <wp:extent cx="5721350" cy="2691765"/>
            <wp:effectExtent l="0" t="0" r="0" b="0"/>
            <wp:docPr id="205192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211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0528" cy="269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9F34" w14:textId="216253EC" w:rsidR="001D6986" w:rsidRPr="001D6986" w:rsidRDefault="001D6986" w:rsidP="001D6986">
      <w:pPr>
        <w:rPr>
          <w:sz w:val="28"/>
          <w:szCs w:val="28"/>
        </w:rPr>
      </w:pPr>
      <w:r w:rsidRPr="001D6986">
        <w:rPr>
          <w:sz w:val="28"/>
          <w:szCs w:val="28"/>
        </w:rPr>
        <w:t xml:space="preserve">In HTML5, this code represents a student workshop webpage titled "Workshop 2" featuring a login portal with author metadata and a favicon link in the `&lt;head&gt;`. The `&lt;body&gt;` sets background and link colours, using a table structure to create two main sections: </w:t>
      </w:r>
    </w:p>
    <w:p w14:paraId="0F24269E" w14:textId="0A47E120" w:rsidR="001D6986" w:rsidRPr="001D6986" w:rsidRDefault="001D6986" w:rsidP="001D6986">
      <w:pPr>
        <w:rPr>
          <w:sz w:val="28"/>
          <w:szCs w:val="28"/>
        </w:rPr>
      </w:pPr>
      <w:r w:rsidRPr="001D6986">
        <w:rPr>
          <w:sz w:val="28"/>
          <w:szCs w:val="28"/>
        </w:rPr>
        <w:lastRenderedPageBreak/>
        <w:t>1. The left column contains a login form offering options to log in with Google or an email account, allowing users to input their email and password, and providing a "Keep me logged in" option. A "Login" button is available, along with a link for users to sign up for a new account.</w:t>
      </w:r>
    </w:p>
    <w:p w14:paraId="4CE9A3F7" w14:textId="02943FB4" w:rsidR="001D6986" w:rsidRPr="001D6986" w:rsidRDefault="001D6986" w:rsidP="001D6986">
      <w:pPr>
        <w:rPr>
          <w:sz w:val="28"/>
          <w:szCs w:val="28"/>
        </w:rPr>
      </w:pPr>
      <w:r w:rsidRPr="001D6986">
        <w:rPr>
          <w:sz w:val="28"/>
          <w:szCs w:val="28"/>
        </w:rPr>
        <w:t>2. The right column displays an image for decorative purposes.</w:t>
      </w:r>
    </w:p>
    <w:p w14:paraId="0D67AD80" w14:textId="3A442701" w:rsidR="002D16AD" w:rsidRPr="001D6986" w:rsidRDefault="001D6986" w:rsidP="001D6986">
      <w:pPr>
        <w:rPr>
          <w:sz w:val="28"/>
          <w:szCs w:val="28"/>
        </w:rPr>
      </w:pPr>
      <w:r w:rsidRPr="001D6986">
        <w:rPr>
          <w:sz w:val="28"/>
          <w:szCs w:val="28"/>
        </w:rPr>
        <w:t>This webpage is designed to facilitate student logins and account creation for the workshop.</w:t>
      </w:r>
    </w:p>
    <w:p w14:paraId="39671B22" w14:textId="6F5CF27F" w:rsidR="001D6986" w:rsidRDefault="001D6986" w:rsidP="001D6986">
      <w:pPr>
        <w:rPr>
          <w:b/>
          <w:bCs/>
          <w:sz w:val="28"/>
          <w:szCs w:val="28"/>
          <w:u w:val="single"/>
        </w:rPr>
      </w:pPr>
      <w:r w:rsidRPr="00893EE2">
        <w:rPr>
          <w:b/>
          <w:bCs/>
          <w:sz w:val="28"/>
          <w:szCs w:val="28"/>
          <w:u w:val="single"/>
        </w:rPr>
        <w:t>Workshop</w:t>
      </w:r>
      <w:r>
        <w:rPr>
          <w:b/>
          <w:bCs/>
          <w:sz w:val="28"/>
          <w:szCs w:val="28"/>
          <w:u w:val="single"/>
        </w:rPr>
        <w:t>5</w:t>
      </w:r>
    </w:p>
    <w:p w14:paraId="574103FD" w14:textId="78DE2389" w:rsidR="002D16AD" w:rsidRDefault="00EF730E" w:rsidP="007F1ACD">
      <w:pPr>
        <w:rPr>
          <w:b/>
          <w:bCs/>
          <w:sz w:val="32"/>
          <w:szCs w:val="32"/>
          <w:u w:val="single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064676" wp14:editId="6036A693">
                <wp:simplePos x="0" y="0"/>
                <wp:positionH relativeFrom="column">
                  <wp:posOffset>1771650</wp:posOffset>
                </wp:positionH>
                <wp:positionV relativeFrom="paragraph">
                  <wp:posOffset>701040</wp:posOffset>
                </wp:positionV>
                <wp:extent cx="3492500" cy="1797050"/>
                <wp:effectExtent l="0" t="0" r="12700" b="12700"/>
                <wp:wrapNone/>
                <wp:docPr id="150813627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0" cy="17970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EE8E5" id="Rectangle 2" o:spid="_x0000_s1026" style="position:absolute;margin-left:139.5pt;margin-top:55.2pt;width:275pt;height:141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" fillcolor="white [3201]" strokecolor="#f8f8f8 [3214]" strokeweight="1pt"/>
            </w:pict>
          </mc:Fallback>
        </mc:AlternateContent>
      </w:r>
      <w:r w:rsidRPr="00EF730E">
        <w:rPr>
          <w:noProof/>
          <w:sz w:val="32"/>
          <w:szCs w:val="32"/>
        </w:rPr>
        <w:drawing>
          <wp:inline distT="0" distB="0" distL="0" distR="0" wp14:anchorId="631C77D2" wp14:editId="24DAD721">
            <wp:extent cx="5731510" cy="4410075"/>
            <wp:effectExtent l="0" t="0" r="2540" b="9525"/>
            <wp:docPr id="142333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305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75AA" w14:textId="77777777" w:rsidR="004D3156" w:rsidRDefault="004D3156" w:rsidP="000D119F">
      <w:pPr>
        <w:rPr>
          <w:b/>
          <w:bCs/>
          <w:sz w:val="28"/>
          <w:szCs w:val="28"/>
          <w:u w:val="single"/>
        </w:rPr>
      </w:pPr>
    </w:p>
    <w:p w14:paraId="05E4F508" w14:textId="77777777" w:rsidR="004D3156" w:rsidRDefault="004D3156" w:rsidP="000D119F">
      <w:pPr>
        <w:rPr>
          <w:b/>
          <w:bCs/>
          <w:sz w:val="28"/>
          <w:szCs w:val="28"/>
          <w:u w:val="single"/>
        </w:rPr>
      </w:pPr>
    </w:p>
    <w:p w14:paraId="74EE60E4" w14:textId="77777777" w:rsidR="004D3156" w:rsidRDefault="004D3156" w:rsidP="000D119F">
      <w:pPr>
        <w:rPr>
          <w:b/>
          <w:bCs/>
          <w:sz w:val="28"/>
          <w:szCs w:val="28"/>
          <w:u w:val="single"/>
        </w:rPr>
      </w:pPr>
    </w:p>
    <w:p w14:paraId="5C45FB5B" w14:textId="3B98EDFA" w:rsidR="000D119F" w:rsidRDefault="000D119F" w:rsidP="000D119F">
      <w:pPr>
        <w:rPr>
          <w:b/>
          <w:bCs/>
          <w:sz w:val="28"/>
          <w:szCs w:val="28"/>
          <w:u w:val="single"/>
        </w:rPr>
      </w:pPr>
      <w:r w:rsidRPr="004C35A6">
        <w:rPr>
          <w:b/>
          <w:bCs/>
          <w:sz w:val="28"/>
          <w:szCs w:val="28"/>
          <w:u w:val="single"/>
        </w:rPr>
        <w:t>Expected Output</w:t>
      </w:r>
    </w:p>
    <w:p w14:paraId="08451CBB" w14:textId="6B6F68C6" w:rsidR="00372107" w:rsidRPr="00372107" w:rsidRDefault="000D119F" w:rsidP="00372107">
      <w:pPr>
        <w:rPr>
          <w:b/>
          <w:bCs/>
          <w:sz w:val="32"/>
          <w:szCs w:val="32"/>
          <w:u w:val="single"/>
        </w:rPr>
      </w:pPr>
      <w:r w:rsidRPr="000D119F">
        <w:rPr>
          <w:noProof/>
          <w:sz w:val="32"/>
          <w:szCs w:val="32"/>
        </w:rPr>
        <w:lastRenderedPageBreak/>
        <w:drawing>
          <wp:inline distT="0" distB="0" distL="0" distR="0" wp14:anchorId="0EE92909" wp14:editId="11835EA8">
            <wp:extent cx="5731510" cy="4410075"/>
            <wp:effectExtent l="0" t="0" r="2540" b="9525"/>
            <wp:docPr id="86485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543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F64C" w14:textId="7FD4571F" w:rsidR="000D119F" w:rsidRPr="00372107" w:rsidRDefault="00372107" w:rsidP="00372107">
      <w:pPr>
        <w:rPr>
          <w:sz w:val="28"/>
          <w:szCs w:val="28"/>
        </w:rPr>
      </w:pPr>
      <w:r w:rsidRPr="00372107">
        <w:rPr>
          <w:sz w:val="28"/>
          <w:szCs w:val="28"/>
        </w:rPr>
        <w:t>This HTML code represents a web page structure with a header containing profile information and navigation links, a registration form for new members in the main content section, and a footer with navigation icons, providing an overview of how HTML</w:t>
      </w:r>
      <w:r w:rsidR="00A01861">
        <w:rPr>
          <w:sz w:val="28"/>
          <w:szCs w:val="28"/>
        </w:rPr>
        <w:t>5</w:t>
      </w:r>
      <w:r w:rsidRPr="00372107">
        <w:rPr>
          <w:sz w:val="28"/>
          <w:szCs w:val="28"/>
        </w:rPr>
        <w:t xml:space="preserve"> is used to create web pages.</w:t>
      </w:r>
    </w:p>
    <w:p w14:paraId="46419A3B" w14:textId="77D31BB5" w:rsidR="007F1ACD" w:rsidRPr="00736BB3" w:rsidRDefault="007F1ACD" w:rsidP="007F1ACD">
      <w:pPr>
        <w:rPr>
          <w:b/>
          <w:bCs/>
          <w:sz w:val="32"/>
          <w:szCs w:val="32"/>
          <w:u w:val="single"/>
        </w:rPr>
      </w:pPr>
      <w:r w:rsidRPr="00736BB3">
        <w:rPr>
          <w:b/>
          <w:bCs/>
          <w:sz w:val="32"/>
          <w:szCs w:val="32"/>
          <w:u w:val="single"/>
        </w:rPr>
        <w:t>Conclusion</w:t>
      </w:r>
    </w:p>
    <w:p w14:paraId="07D30A5F" w14:textId="6BE1B181" w:rsidR="007F1ACD" w:rsidRPr="004C35A6" w:rsidRDefault="007F1ACD" w:rsidP="00204AFA">
      <w:pPr>
        <w:rPr>
          <w:sz w:val="28"/>
          <w:szCs w:val="28"/>
        </w:rPr>
      </w:pPr>
      <w:r w:rsidRPr="004C35A6">
        <w:rPr>
          <w:sz w:val="28"/>
          <w:szCs w:val="28"/>
        </w:rPr>
        <w:t>HTML5 revolutionized web development with native support for multimedia, improved semantics, and enhanced form capabilities. It enabled rich graphics and animations through the `&lt;canvas&gt;` element and WebGL, transforming web gaming and visualization. Furthermore, HTML5's offline support with the Application Cache has made web apps more resilient in offline scenarios. Overall, HTML5 has ushered in a more dynamic, responsive, and engaging web experience.</w:t>
      </w:r>
    </w:p>
    <w:p w14:paraId="46B12DD8" w14:textId="77777777" w:rsidR="00BD7A57" w:rsidRDefault="00BD7A57"/>
    <w:sectPr w:rsidR="00BD7A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7DE7CC" w14:textId="77777777" w:rsidR="001F0A93" w:rsidRDefault="001F0A93" w:rsidP="001971FC">
      <w:pPr>
        <w:spacing w:after="0" w:line="240" w:lineRule="auto"/>
      </w:pPr>
      <w:r>
        <w:separator/>
      </w:r>
    </w:p>
  </w:endnote>
  <w:endnote w:type="continuationSeparator" w:id="0">
    <w:p w14:paraId="129201B6" w14:textId="77777777" w:rsidR="001F0A93" w:rsidRDefault="001F0A93" w:rsidP="001971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7082CA" w14:textId="77777777" w:rsidR="001F0A93" w:rsidRDefault="001F0A93" w:rsidP="001971FC">
      <w:pPr>
        <w:spacing w:after="0" w:line="240" w:lineRule="auto"/>
      </w:pPr>
      <w:r>
        <w:separator/>
      </w:r>
    </w:p>
  </w:footnote>
  <w:footnote w:type="continuationSeparator" w:id="0">
    <w:p w14:paraId="4DFFED80" w14:textId="77777777" w:rsidR="001F0A93" w:rsidRDefault="001F0A93" w:rsidP="001971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9C3070"/>
    <w:multiLevelType w:val="hybridMultilevel"/>
    <w:tmpl w:val="F912C794"/>
    <w:lvl w:ilvl="0" w:tplc="83B64A0A">
      <w:numFmt w:val="bullet"/>
      <w:lvlText w:val="-"/>
      <w:lvlJc w:val="left"/>
      <w:pPr>
        <w:ind w:left="61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7B633C"/>
    <w:multiLevelType w:val="hybridMultilevel"/>
    <w:tmpl w:val="5B7C2F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DC4BA5"/>
    <w:multiLevelType w:val="hybridMultilevel"/>
    <w:tmpl w:val="8BDE2E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B803D8"/>
    <w:multiLevelType w:val="hybridMultilevel"/>
    <w:tmpl w:val="356826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0931AF"/>
    <w:multiLevelType w:val="hybridMultilevel"/>
    <w:tmpl w:val="9A44C7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CE755F"/>
    <w:multiLevelType w:val="hybridMultilevel"/>
    <w:tmpl w:val="FAFADDA6"/>
    <w:lvl w:ilvl="0" w:tplc="83B64A0A">
      <w:numFmt w:val="bullet"/>
      <w:lvlText w:val="-"/>
      <w:lvlJc w:val="left"/>
      <w:pPr>
        <w:ind w:left="61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0A5873"/>
    <w:multiLevelType w:val="hybridMultilevel"/>
    <w:tmpl w:val="24DA2066"/>
    <w:lvl w:ilvl="0" w:tplc="40090001">
      <w:start w:val="1"/>
      <w:numFmt w:val="bullet"/>
      <w:lvlText w:val=""/>
      <w:lvlJc w:val="left"/>
      <w:pPr>
        <w:ind w:left="61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6D66E8"/>
    <w:multiLevelType w:val="hybridMultilevel"/>
    <w:tmpl w:val="B832CB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5361A5"/>
    <w:multiLevelType w:val="hybridMultilevel"/>
    <w:tmpl w:val="C4A44DBA"/>
    <w:lvl w:ilvl="0" w:tplc="83B64A0A">
      <w:numFmt w:val="bullet"/>
      <w:lvlText w:val="-"/>
      <w:lvlJc w:val="left"/>
      <w:pPr>
        <w:ind w:left="61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3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70" w:hanging="360"/>
      </w:pPr>
      <w:rPr>
        <w:rFonts w:ascii="Wingdings" w:hAnsi="Wingdings" w:hint="default"/>
      </w:rPr>
    </w:lvl>
  </w:abstractNum>
  <w:abstractNum w:abstractNumId="9" w15:restartNumberingAfterBreak="0">
    <w:nsid w:val="5A467B26"/>
    <w:multiLevelType w:val="hybridMultilevel"/>
    <w:tmpl w:val="4A644A4E"/>
    <w:lvl w:ilvl="0" w:tplc="83B64A0A">
      <w:numFmt w:val="bullet"/>
      <w:lvlText w:val="-"/>
      <w:lvlJc w:val="left"/>
      <w:pPr>
        <w:ind w:left="61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2A1419"/>
    <w:multiLevelType w:val="hybridMultilevel"/>
    <w:tmpl w:val="8356DC28"/>
    <w:lvl w:ilvl="0" w:tplc="83B64A0A">
      <w:numFmt w:val="bullet"/>
      <w:lvlText w:val="-"/>
      <w:lvlJc w:val="left"/>
      <w:pPr>
        <w:ind w:left="61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3B3EE5"/>
    <w:multiLevelType w:val="hybridMultilevel"/>
    <w:tmpl w:val="3750586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2419550">
    <w:abstractNumId w:val="3"/>
  </w:num>
  <w:num w:numId="2" w16cid:durableId="801846712">
    <w:abstractNumId w:val="4"/>
  </w:num>
  <w:num w:numId="3" w16cid:durableId="1070811256">
    <w:abstractNumId w:val="11"/>
  </w:num>
  <w:num w:numId="4" w16cid:durableId="1162619574">
    <w:abstractNumId w:val="8"/>
  </w:num>
  <w:num w:numId="5" w16cid:durableId="237373927">
    <w:abstractNumId w:val="0"/>
  </w:num>
  <w:num w:numId="6" w16cid:durableId="1801993485">
    <w:abstractNumId w:val="9"/>
  </w:num>
  <w:num w:numId="7" w16cid:durableId="2094232857">
    <w:abstractNumId w:val="5"/>
  </w:num>
  <w:num w:numId="8" w16cid:durableId="722561346">
    <w:abstractNumId w:val="10"/>
  </w:num>
  <w:num w:numId="9" w16cid:durableId="1921526826">
    <w:abstractNumId w:val="6"/>
  </w:num>
  <w:num w:numId="10" w16cid:durableId="1631938293">
    <w:abstractNumId w:val="2"/>
  </w:num>
  <w:num w:numId="11" w16cid:durableId="1297181019">
    <w:abstractNumId w:val="1"/>
  </w:num>
  <w:num w:numId="12" w16cid:durableId="49638253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0FA"/>
    <w:rsid w:val="000D119F"/>
    <w:rsid w:val="000D5105"/>
    <w:rsid w:val="001633DF"/>
    <w:rsid w:val="001971FC"/>
    <w:rsid w:val="001D6986"/>
    <w:rsid w:val="001F0A93"/>
    <w:rsid w:val="00204AFA"/>
    <w:rsid w:val="00292B35"/>
    <w:rsid w:val="002D16AD"/>
    <w:rsid w:val="00372107"/>
    <w:rsid w:val="003A6FA1"/>
    <w:rsid w:val="003A7469"/>
    <w:rsid w:val="00475861"/>
    <w:rsid w:val="004C35A6"/>
    <w:rsid w:val="004D3156"/>
    <w:rsid w:val="0067238E"/>
    <w:rsid w:val="0072686F"/>
    <w:rsid w:val="007D5CD0"/>
    <w:rsid w:val="007F1ACD"/>
    <w:rsid w:val="00815854"/>
    <w:rsid w:val="00821C61"/>
    <w:rsid w:val="00893EE2"/>
    <w:rsid w:val="008C35DD"/>
    <w:rsid w:val="00981EB4"/>
    <w:rsid w:val="00A01861"/>
    <w:rsid w:val="00A04F67"/>
    <w:rsid w:val="00A37B58"/>
    <w:rsid w:val="00A96AE9"/>
    <w:rsid w:val="00AE209A"/>
    <w:rsid w:val="00B37000"/>
    <w:rsid w:val="00B637BD"/>
    <w:rsid w:val="00BC4DAF"/>
    <w:rsid w:val="00BD7A57"/>
    <w:rsid w:val="00C11109"/>
    <w:rsid w:val="00C60B23"/>
    <w:rsid w:val="00C616E8"/>
    <w:rsid w:val="00D065DD"/>
    <w:rsid w:val="00D77AB5"/>
    <w:rsid w:val="00EF730E"/>
    <w:rsid w:val="00F850FA"/>
    <w:rsid w:val="00FA2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56736F"/>
  <w15:chartTrackingRefBased/>
  <w15:docId w15:val="{9DE86B52-1C35-42B1-A8D2-B08646AD33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0B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4AF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971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71FC"/>
  </w:style>
  <w:style w:type="paragraph" w:styleId="Footer">
    <w:name w:val="footer"/>
    <w:basedOn w:val="Normal"/>
    <w:link w:val="FooterChar"/>
    <w:uiPriority w:val="99"/>
    <w:unhideWhenUsed/>
    <w:rsid w:val="001971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71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614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</TotalTime>
  <Pages>8</Pages>
  <Words>595</Words>
  <Characters>3396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Sreelakshmi Nithin</dc:creator>
  <cp:keywords/>
  <dc:description/>
  <cp:lastModifiedBy>prinitta jaison</cp:lastModifiedBy>
  <cp:revision>22</cp:revision>
  <dcterms:created xsi:type="dcterms:W3CDTF">2023-09-16T22:41:00Z</dcterms:created>
  <dcterms:modified xsi:type="dcterms:W3CDTF">2025-07-31T15:15:00Z</dcterms:modified>
</cp:coreProperties>
</file>